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CD94" w14:textId="62180701" w:rsidR="00407169" w:rsidRDefault="00407169"/>
    <w:p w14:paraId="7B1950F3" w14:textId="77777777" w:rsidR="00586C92" w:rsidRPr="00586C92" w:rsidRDefault="00586C92" w:rsidP="00586C92">
      <w:pPr>
        <w:shd w:val="clear" w:color="auto" w:fill="B3A485"/>
        <w:spacing w:before="300" w:after="210" w:line="450" w:lineRule="atLeast"/>
        <w:jc w:val="center"/>
        <w:outlineLvl w:val="2"/>
        <w:rPr>
          <w:rFonts w:ascii="Open Sans" w:eastAsia="Times New Roman" w:hAnsi="Open Sans" w:cs="Open Sans"/>
          <w:caps/>
          <w:color w:val="4A4A4A"/>
          <w:sz w:val="39"/>
          <w:szCs w:val="39"/>
          <w:lang w:eastAsia="bg-BG"/>
        </w:rPr>
      </w:pPr>
      <w:r w:rsidRPr="00586C92">
        <w:rPr>
          <w:rFonts w:ascii="Open Sans" w:eastAsia="Times New Roman" w:hAnsi="Open Sans" w:cs="Open Sans"/>
          <w:caps/>
          <w:color w:val="4A4A4A"/>
          <w:sz w:val="39"/>
          <w:szCs w:val="39"/>
          <w:lang w:eastAsia="bg-BG"/>
        </w:rPr>
        <w:t>XII КЛАС</w:t>
      </w:r>
    </w:p>
    <w:p w14:paraId="15436B7F" w14:textId="77777777" w:rsidR="00586C92" w:rsidRPr="00586C92" w:rsidRDefault="00586C92" w:rsidP="00586C92">
      <w:pPr>
        <w:shd w:val="clear" w:color="auto" w:fill="B3A485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hyperlink r:id="rId4" w:tgtFrame="_blank" w:history="1">
        <w:r w:rsidRPr="00586C92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БЪЛГАРСКИ ЕЗИК</w:t>
        </w:r>
      </w:hyperlink>
      <w:r w:rsidRPr="00586C92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5" w:tgtFrame="_blank" w:history="1">
        <w:r w:rsidRPr="00586C92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ЛИТЕРАТУРА</w:t>
        </w:r>
      </w:hyperlink>
      <w:r w:rsidRPr="00586C92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6" w:tgtFrame="_blank" w:history="1">
        <w:r w:rsidRPr="00586C92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ГЕОГРАФИЯ </w:t>
        </w:r>
      </w:hyperlink>
      <w:r w:rsidRPr="00586C92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7" w:tgtFrame="_blank" w:history="1">
        <w:r w:rsidRPr="00586C92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ИСТОРИЯ</w:t>
        </w:r>
      </w:hyperlink>
      <w:r w:rsidRPr="00586C92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8" w:tgtFrame="_blank" w:history="1">
        <w:r w:rsidRPr="00586C92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ИЗОБРАЗИТЕЛНО ИЗКУСТВО</w:t>
        </w:r>
      </w:hyperlink>
    </w:p>
    <w:p w14:paraId="7884F4E0" w14:textId="567FAC4B" w:rsidR="00407169" w:rsidRDefault="00407169"/>
    <w:p w14:paraId="7B01AC2F" w14:textId="3351DD8D" w:rsidR="00586C92" w:rsidRDefault="0020474A">
      <w:hyperlink r:id="rId9" w:history="1">
        <w:r>
          <w:rPr>
            <w:rStyle w:val="a3"/>
          </w:rPr>
          <w:t>geografia_12kl.pdf (nmo-shkolo.com)</w:t>
        </w:r>
      </w:hyperlink>
    </w:p>
    <w:sectPr w:rsidR="0058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0"/>
    <w:rsid w:val="00137747"/>
    <w:rsid w:val="0020474A"/>
    <w:rsid w:val="002140B8"/>
    <w:rsid w:val="002F4376"/>
    <w:rsid w:val="00335B51"/>
    <w:rsid w:val="00407169"/>
    <w:rsid w:val="00550519"/>
    <w:rsid w:val="00586C92"/>
    <w:rsid w:val="00B741B6"/>
    <w:rsid w:val="00CA703F"/>
    <w:rsid w:val="00CD6C48"/>
    <w:rsid w:val="00D43FF6"/>
    <w:rsid w:val="00E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6A44"/>
  <w15:chartTrackingRefBased/>
  <w15:docId w15:val="{8CA365E6-63A5-481A-9BB4-5B10212F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o-shkolo.com/images/uchebni-programi/XII/izobrazitelno_izkustvo_12k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mo-shkolo.com/images/uchebni-programi/XII/istoria_12k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o-shkolo.com/images/uchebni-programi/XII/geografia_12k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mo-shkolo.com/images/uchebni-programi/XII/literatura_12k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mo-shkolo.com/images/uchebni-programi/XII/balgarski_ezik_12kl.pdf" TargetMode="External"/><Relationship Id="rId9" Type="http://schemas.openxmlformats.org/officeDocument/2006/relationships/hyperlink" Target="https://nmo-shkolo.com/images/uchebni-programi/XII/geografia_12kl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 А. Пентов</dc:creator>
  <cp:keywords/>
  <dc:description/>
  <cp:lastModifiedBy>Илиян А. Пентов</cp:lastModifiedBy>
  <cp:revision>12</cp:revision>
  <dcterms:created xsi:type="dcterms:W3CDTF">2022-10-15T15:28:00Z</dcterms:created>
  <dcterms:modified xsi:type="dcterms:W3CDTF">2022-10-15T17:42:00Z</dcterms:modified>
</cp:coreProperties>
</file>